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46A" w:rsidRPr="00916EFE" w:rsidRDefault="00916EFE" w:rsidP="00915B15">
      <w:pPr>
        <w:jc w:val="center"/>
        <w:rPr>
          <w:rFonts w:ascii="Tahoma" w:hAnsi="Tahoma" w:cs="Tahoma"/>
          <w:b/>
          <w:u w:val="single"/>
        </w:rPr>
      </w:pPr>
      <w:r w:rsidRPr="00916EFE">
        <w:rPr>
          <w:rFonts w:ascii="Tahoma" w:hAnsi="Tahoma" w:cs="Tahoma"/>
          <w:b/>
          <w:u w:val="single"/>
        </w:rPr>
        <w:t>B</w:t>
      </w:r>
      <w:r w:rsidR="007F538E" w:rsidRPr="00916EFE">
        <w:rPr>
          <w:rFonts w:ascii="Tahoma" w:hAnsi="Tahoma" w:cs="Tahoma"/>
          <w:b/>
          <w:u w:val="single"/>
        </w:rPr>
        <w:t xml:space="preserve">egleitende Tabelle zu </w:t>
      </w:r>
      <w:r w:rsidR="00915B15" w:rsidRPr="00916EFE">
        <w:rPr>
          <w:rFonts w:ascii="Tahoma" w:hAnsi="Tahoma" w:cs="Tahoma"/>
          <w:b/>
          <w:u w:val="single"/>
        </w:rPr>
        <w:t>kennengelernten Stilmitteln</w:t>
      </w:r>
    </w:p>
    <w:p w:rsidR="00915B15" w:rsidRPr="002A1139" w:rsidRDefault="002A1139" w:rsidP="002A1139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Hinweis: </w:t>
      </w:r>
      <w:r w:rsidRPr="002A1139">
        <w:rPr>
          <w:rFonts w:ascii="Tahoma" w:hAnsi="Tahoma" w:cs="Tahoma"/>
        </w:rPr>
        <w:t>Sinnvollerweise werden Beispiele zu einem Stilmittel direkt untereinander aufgeführt.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17"/>
        <w:gridCol w:w="3117"/>
        <w:gridCol w:w="3117"/>
      </w:tblGrid>
      <w:tr w:rsidR="00915B15" w:rsidTr="00916EFE">
        <w:tc>
          <w:tcPr>
            <w:tcW w:w="3117" w:type="dxa"/>
          </w:tcPr>
          <w:p w:rsidR="00915B15" w:rsidRDefault="00915B15" w:rsidP="00915B1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Stilmittel</w:t>
            </w:r>
          </w:p>
        </w:tc>
        <w:tc>
          <w:tcPr>
            <w:tcW w:w="3117" w:type="dxa"/>
          </w:tcPr>
          <w:p w:rsidR="00915B15" w:rsidRDefault="00915B15" w:rsidP="00915B1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Beispiel/Material</w:t>
            </w:r>
          </w:p>
        </w:tc>
        <w:tc>
          <w:tcPr>
            <w:tcW w:w="3117" w:type="dxa"/>
          </w:tcPr>
          <w:p w:rsidR="00915B15" w:rsidRDefault="00915B15" w:rsidP="00915B1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Wirkung</w:t>
            </w:r>
          </w:p>
        </w:tc>
      </w:tr>
      <w:tr w:rsidR="00915B15" w:rsidTr="00916EFE">
        <w:tc>
          <w:tcPr>
            <w:tcW w:w="3117" w:type="dxa"/>
          </w:tcPr>
          <w:p w:rsidR="00915B15" w:rsidRDefault="00915B15" w:rsidP="0080086F">
            <w:pPr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117" w:type="dxa"/>
          </w:tcPr>
          <w:p w:rsidR="00915B15" w:rsidRDefault="00915B15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  <w:p w:rsidR="002179E5" w:rsidRDefault="002179E5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117" w:type="dxa"/>
          </w:tcPr>
          <w:p w:rsidR="00915B15" w:rsidRDefault="00915B15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</w:tc>
      </w:tr>
      <w:tr w:rsidR="00915B15" w:rsidTr="00916EFE">
        <w:tc>
          <w:tcPr>
            <w:tcW w:w="3117" w:type="dxa"/>
          </w:tcPr>
          <w:p w:rsidR="00915B15" w:rsidRDefault="00915B15" w:rsidP="00915B1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117" w:type="dxa"/>
          </w:tcPr>
          <w:p w:rsidR="00915B15" w:rsidRDefault="00915B15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  <w:p w:rsidR="002179E5" w:rsidRDefault="002179E5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117" w:type="dxa"/>
          </w:tcPr>
          <w:p w:rsidR="00915B15" w:rsidRDefault="00915B15" w:rsidP="00915B15">
            <w:pPr>
              <w:jc w:val="center"/>
              <w:rPr>
                <w:rFonts w:ascii="Tahoma" w:hAnsi="Tahoma" w:cs="Tahoma"/>
              </w:rPr>
            </w:pPr>
          </w:p>
        </w:tc>
      </w:tr>
      <w:tr w:rsidR="00915B15" w:rsidTr="00916EFE">
        <w:tc>
          <w:tcPr>
            <w:tcW w:w="3117" w:type="dxa"/>
          </w:tcPr>
          <w:p w:rsidR="00915B15" w:rsidRDefault="00915B15" w:rsidP="00915B1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117" w:type="dxa"/>
          </w:tcPr>
          <w:p w:rsidR="00915B15" w:rsidRDefault="00915B15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  <w:p w:rsidR="002179E5" w:rsidRDefault="002179E5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117" w:type="dxa"/>
          </w:tcPr>
          <w:p w:rsidR="00915B15" w:rsidRDefault="00915B15" w:rsidP="00915B15">
            <w:pPr>
              <w:jc w:val="center"/>
              <w:rPr>
                <w:rFonts w:ascii="Tahoma" w:hAnsi="Tahoma" w:cs="Tahoma"/>
              </w:rPr>
            </w:pPr>
          </w:p>
        </w:tc>
      </w:tr>
      <w:tr w:rsidR="00915B15" w:rsidTr="00916EFE">
        <w:tc>
          <w:tcPr>
            <w:tcW w:w="3117" w:type="dxa"/>
          </w:tcPr>
          <w:p w:rsidR="00915B15" w:rsidRDefault="00915B15" w:rsidP="00915B1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117" w:type="dxa"/>
          </w:tcPr>
          <w:p w:rsidR="00915B15" w:rsidRDefault="00915B15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  <w:p w:rsidR="002179E5" w:rsidRDefault="002179E5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117" w:type="dxa"/>
          </w:tcPr>
          <w:p w:rsidR="00915B15" w:rsidRDefault="00915B15" w:rsidP="00915B15">
            <w:pPr>
              <w:jc w:val="center"/>
              <w:rPr>
                <w:rFonts w:ascii="Tahoma" w:hAnsi="Tahoma" w:cs="Tahoma"/>
              </w:rPr>
            </w:pPr>
          </w:p>
        </w:tc>
      </w:tr>
      <w:tr w:rsidR="00915B15" w:rsidTr="00916EFE">
        <w:tc>
          <w:tcPr>
            <w:tcW w:w="3117" w:type="dxa"/>
          </w:tcPr>
          <w:p w:rsidR="00915B15" w:rsidRDefault="00915B15" w:rsidP="00915B1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117" w:type="dxa"/>
          </w:tcPr>
          <w:p w:rsidR="00915B15" w:rsidRDefault="00915B15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  <w:p w:rsidR="002179E5" w:rsidRDefault="002179E5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117" w:type="dxa"/>
          </w:tcPr>
          <w:p w:rsidR="00915B15" w:rsidRDefault="00915B15" w:rsidP="00915B15">
            <w:pPr>
              <w:jc w:val="center"/>
              <w:rPr>
                <w:rFonts w:ascii="Tahoma" w:hAnsi="Tahoma" w:cs="Tahoma"/>
              </w:rPr>
            </w:pPr>
          </w:p>
        </w:tc>
      </w:tr>
      <w:tr w:rsidR="00915B15" w:rsidTr="00916EFE">
        <w:tc>
          <w:tcPr>
            <w:tcW w:w="3117" w:type="dxa"/>
          </w:tcPr>
          <w:p w:rsidR="00915B15" w:rsidRDefault="00915B15" w:rsidP="00915B1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117" w:type="dxa"/>
          </w:tcPr>
          <w:p w:rsidR="00915B15" w:rsidRDefault="00915B15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  <w:p w:rsidR="002179E5" w:rsidRDefault="002179E5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117" w:type="dxa"/>
          </w:tcPr>
          <w:p w:rsidR="00915B15" w:rsidRDefault="00915B15" w:rsidP="00915B15">
            <w:pPr>
              <w:jc w:val="center"/>
              <w:rPr>
                <w:rFonts w:ascii="Tahoma" w:hAnsi="Tahoma" w:cs="Tahoma"/>
              </w:rPr>
            </w:pPr>
          </w:p>
        </w:tc>
      </w:tr>
      <w:tr w:rsidR="00915B15" w:rsidTr="00916EFE">
        <w:tc>
          <w:tcPr>
            <w:tcW w:w="3117" w:type="dxa"/>
          </w:tcPr>
          <w:p w:rsidR="00915B15" w:rsidRDefault="00915B15" w:rsidP="00915B1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117" w:type="dxa"/>
          </w:tcPr>
          <w:p w:rsidR="00915B15" w:rsidRDefault="00915B15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  <w:p w:rsidR="002179E5" w:rsidRDefault="002179E5" w:rsidP="00915B15">
            <w:pPr>
              <w:jc w:val="center"/>
              <w:rPr>
                <w:rFonts w:ascii="Tahoma" w:hAnsi="Tahoma" w:cs="Tahoma"/>
              </w:rPr>
            </w:pPr>
          </w:p>
          <w:p w:rsidR="00916EFE" w:rsidRDefault="00916EFE" w:rsidP="00915B1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117" w:type="dxa"/>
          </w:tcPr>
          <w:p w:rsidR="00915B15" w:rsidRDefault="00915B15" w:rsidP="00915B15">
            <w:pPr>
              <w:jc w:val="center"/>
              <w:rPr>
                <w:rFonts w:ascii="Tahoma" w:hAnsi="Tahoma" w:cs="Tahoma"/>
              </w:rPr>
            </w:pPr>
          </w:p>
        </w:tc>
      </w:tr>
      <w:tr w:rsidR="00D52517" w:rsidTr="00916EFE">
        <w:tc>
          <w:tcPr>
            <w:tcW w:w="3117" w:type="dxa"/>
          </w:tcPr>
          <w:p w:rsidR="00D52517" w:rsidRDefault="00D52517" w:rsidP="00915B15">
            <w:pPr>
              <w:jc w:val="center"/>
              <w:rPr>
                <w:rFonts w:ascii="Tahoma" w:hAnsi="Tahoma" w:cs="Tahoma"/>
              </w:rPr>
            </w:pPr>
          </w:p>
          <w:p w:rsidR="00D52517" w:rsidRDefault="00D52517" w:rsidP="00915B15">
            <w:pPr>
              <w:jc w:val="center"/>
              <w:rPr>
                <w:rFonts w:ascii="Tahoma" w:hAnsi="Tahoma" w:cs="Tahoma"/>
              </w:rPr>
            </w:pPr>
          </w:p>
          <w:p w:rsidR="00D52517" w:rsidRDefault="00D52517" w:rsidP="00915B15">
            <w:pPr>
              <w:jc w:val="center"/>
              <w:rPr>
                <w:rFonts w:ascii="Tahoma" w:hAnsi="Tahoma" w:cs="Tahoma"/>
              </w:rPr>
            </w:pPr>
          </w:p>
          <w:p w:rsidR="00D52517" w:rsidRDefault="00D52517" w:rsidP="00915B15">
            <w:pPr>
              <w:jc w:val="center"/>
              <w:rPr>
                <w:rFonts w:ascii="Tahoma" w:hAnsi="Tahoma" w:cs="Tahoma"/>
              </w:rPr>
            </w:pPr>
          </w:p>
          <w:p w:rsidR="00D52517" w:rsidRDefault="00D52517" w:rsidP="00915B15">
            <w:pPr>
              <w:jc w:val="center"/>
              <w:rPr>
                <w:rFonts w:ascii="Tahoma" w:hAnsi="Tahoma" w:cs="Tahoma"/>
              </w:rPr>
            </w:pPr>
          </w:p>
          <w:p w:rsidR="00D52517" w:rsidRDefault="00D52517" w:rsidP="00915B1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117" w:type="dxa"/>
          </w:tcPr>
          <w:p w:rsidR="00D52517" w:rsidRDefault="00D52517" w:rsidP="00915B1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117" w:type="dxa"/>
          </w:tcPr>
          <w:p w:rsidR="00D52517" w:rsidRDefault="00D52517" w:rsidP="00915B15">
            <w:pPr>
              <w:jc w:val="center"/>
              <w:rPr>
                <w:rFonts w:ascii="Tahoma" w:hAnsi="Tahoma" w:cs="Tahoma"/>
              </w:rPr>
            </w:pPr>
          </w:p>
        </w:tc>
        <w:bookmarkStart w:id="0" w:name="_GoBack"/>
        <w:bookmarkEnd w:id="0"/>
      </w:tr>
    </w:tbl>
    <w:p w:rsidR="00915B15" w:rsidRPr="00915B15" w:rsidRDefault="00915B15" w:rsidP="00200097">
      <w:pPr>
        <w:jc w:val="center"/>
        <w:rPr>
          <w:rFonts w:ascii="Tahoma" w:hAnsi="Tahoma" w:cs="Tahoma"/>
        </w:rPr>
      </w:pPr>
    </w:p>
    <w:sectPr w:rsidR="00915B15" w:rsidRPr="00915B15" w:rsidSect="00200097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91B" w:rsidRDefault="00FC691B" w:rsidP="00916EFE">
      <w:pPr>
        <w:spacing w:after="0" w:line="240" w:lineRule="auto"/>
      </w:pPr>
      <w:r>
        <w:separator/>
      </w:r>
    </w:p>
  </w:endnote>
  <w:endnote w:type="continuationSeparator" w:id="0">
    <w:p w:rsidR="00FC691B" w:rsidRDefault="00FC691B" w:rsidP="0091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91B" w:rsidRDefault="00FC691B" w:rsidP="00916EFE">
      <w:pPr>
        <w:spacing w:after="0" w:line="240" w:lineRule="auto"/>
      </w:pPr>
      <w:r>
        <w:separator/>
      </w:r>
    </w:p>
  </w:footnote>
  <w:footnote w:type="continuationSeparator" w:id="0">
    <w:p w:rsidR="00FC691B" w:rsidRDefault="00FC691B" w:rsidP="0091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EFE" w:rsidRPr="00916EFE" w:rsidRDefault="00916EFE" w:rsidP="00916EFE">
    <w:pPr>
      <w:pStyle w:val="Kopfzeile"/>
      <w:rPr>
        <w:i/>
      </w:rPr>
    </w:pPr>
    <w:r w:rsidRPr="00916EFE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CF85B05" wp14:editId="0EC8B360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6EFE">
      <w:t xml:space="preserve">Aufgabenformate ab 2024_Drittes </w:t>
    </w:r>
    <w:proofErr w:type="spellStart"/>
    <w:r w:rsidRPr="00916EFE">
      <w:t>Lernjahr</w:t>
    </w:r>
    <w:proofErr w:type="spellEnd"/>
    <w:r w:rsidRPr="00916EFE">
      <w:tab/>
    </w:r>
  </w:p>
  <w:p w:rsidR="00916EFE" w:rsidRDefault="00916EFE">
    <w:pPr>
      <w:pStyle w:val="Kopfzeile"/>
    </w:pPr>
  </w:p>
  <w:p w:rsidR="00916EFE" w:rsidRDefault="00916EF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AD24FD"/>
    <w:multiLevelType w:val="hybridMultilevel"/>
    <w:tmpl w:val="9DB0E386"/>
    <w:lvl w:ilvl="0" w:tplc="72E63F0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B31"/>
    <w:rsid w:val="000716C6"/>
    <w:rsid w:val="00200097"/>
    <w:rsid w:val="002179E5"/>
    <w:rsid w:val="002A1139"/>
    <w:rsid w:val="00525B31"/>
    <w:rsid w:val="007F538E"/>
    <w:rsid w:val="0080086F"/>
    <w:rsid w:val="008B5E54"/>
    <w:rsid w:val="00915B15"/>
    <w:rsid w:val="00916EFE"/>
    <w:rsid w:val="00D52517"/>
    <w:rsid w:val="00E7746A"/>
    <w:rsid w:val="00FC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190F1A4-0570-4D8F-9770-58D93F01B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15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16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6EFE"/>
  </w:style>
  <w:style w:type="paragraph" w:styleId="Fuzeile">
    <w:name w:val="footer"/>
    <w:basedOn w:val="Standard"/>
    <w:link w:val="FuzeileZchn"/>
    <w:uiPriority w:val="99"/>
    <w:unhideWhenUsed/>
    <w:rsid w:val="00916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6EFE"/>
  </w:style>
  <w:style w:type="paragraph" w:styleId="Listenabsatz">
    <w:name w:val="List Paragraph"/>
    <w:basedOn w:val="Standard"/>
    <w:uiPriority w:val="34"/>
    <w:qFormat/>
    <w:rsid w:val="002A1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225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2022-01-25T15:05:00Z</dcterms:created>
  <dcterms:modified xsi:type="dcterms:W3CDTF">2022-01-31T12:16:00Z</dcterms:modified>
</cp:coreProperties>
</file>